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1e9c76fca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9e2bd5f52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Balouta,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ad2769eda4310" /><Relationship Type="http://schemas.openxmlformats.org/officeDocument/2006/relationships/numbering" Target="/word/numbering.xml" Id="Ra1e137311248493c" /><Relationship Type="http://schemas.openxmlformats.org/officeDocument/2006/relationships/settings" Target="/word/settings.xml" Id="Rb2d27873b0804e2e" /><Relationship Type="http://schemas.openxmlformats.org/officeDocument/2006/relationships/image" Target="/word/media/c14d7079-24d7-4265-a373-bb3836e664d1.png" Id="R1e39e2bd5f524e8d" /></Relationships>
</file>