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561a74c3b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0a8f93299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Balugaes,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55914cc1b4ade" /><Relationship Type="http://schemas.openxmlformats.org/officeDocument/2006/relationships/numbering" Target="/word/numbering.xml" Id="R7f6e3ef3ec7d42a8" /><Relationship Type="http://schemas.openxmlformats.org/officeDocument/2006/relationships/settings" Target="/word/settings.xml" Id="R8ee66d03eeea48f6" /><Relationship Type="http://schemas.openxmlformats.org/officeDocument/2006/relationships/image" Target="/word/media/0426142d-d140-4c8b-928a-e07026096f56.png" Id="Ra920a8f932994120" /></Relationships>
</file>