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dc00fc2f8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c1412617f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aa9278f1d430b" /><Relationship Type="http://schemas.openxmlformats.org/officeDocument/2006/relationships/numbering" Target="/word/numbering.xml" Id="Rf4a5319821fa4bf5" /><Relationship Type="http://schemas.openxmlformats.org/officeDocument/2006/relationships/settings" Target="/word/settings.xml" Id="R5968f15914f94ab7" /><Relationship Type="http://schemas.openxmlformats.org/officeDocument/2006/relationships/image" Target="/word/media/2a811331-3630-4599-bc0e-9f2ec1f6e597.png" Id="R9eec1412617f4821" /></Relationships>
</file>