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51b3b01e9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3de2cf3a2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Bandorreira,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e24708a5c4301" /><Relationship Type="http://schemas.openxmlformats.org/officeDocument/2006/relationships/numbering" Target="/word/numbering.xml" Id="Reee7357cfd114d8f" /><Relationship Type="http://schemas.openxmlformats.org/officeDocument/2006/relationships/settings" Target="/word/settings.xml" Id="R5f8ef1b64a784ed5" /><Relationship Type="http://schemas.openxmlformats.org/officeDocument/2006/relationships/image" Target="/word/media/81c50918-6d1e-4314-ad3f-d21624882fc5.png" Id="Rc8d3de2cf3a2446a" /></Relationships>
</file>