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0f124e16f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835185861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d3c5f603042ec" /><Relationship Type="http://schemas.openxmlformats.org/officeDocument/2006/relationships/numbering" Target="/word/numbering.xml" Id="R0ef377e5ad964719" /><Relationship Type="http://schemas.openxmlformats.org/officeDocument/2006/relationships/settings" Target="/word/settings.xml" Id="R230576956581494e" /><Relationship Type="http://schemas.openxmlformats.org/officeDocument/2006/relationships/image" Target="/word/media/a47df515-16df-4b42-9e27-b6a88be6e4af.png" Id="R80f835185861433e" /></Relationships>
</file>