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bd0ae76d6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85eed0634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c348788b24bfe" /><Relationship Type="http://schemas.openxmlformats.org/officeDocument/2006/relationships/numbering" Target="/word/numbering.xml" Id="R27c9b4eaf6e44309" /><Relationship Type="http://schemas.openxmlformats.org/officeDocument/2006/relationships/settings" Target="/word/settings.xml" Id="R49f93b69620a4718" /><Relationship Type="http://schemas.openxmlformats.org/officeDocument/2006/relationships/image" Target="/word/media/7afa6841-1334-4b9f-a2f0-e314786a26a3.png" Id="R27185eed063448aa" /></Relationships>
</file>