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723d0f99c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296ffe19f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Barbacena,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b4068dfbb4257" /><Relationship Type="http://schemas.openxmlformats.org/officeDocument/2006/relationships/numbering" Target="/word/numbering.xml" Id="R03a1538cddc54a0f" /><Relationship Type="http://schemas.openxmlformats.org/officeDocument/2006/relationships/settings" Target="/word/settings.xml" Id="R12326a23cdcf4f80" /><Relationship Type="http://schemas.openxmlformats.org/officeDocument/2006/relationships/image" Target="/word/media/5fc3b70e-5f7e-414a-a06b-8c825e206a28.png" Id="Rfb9296ffe19f41f6" /></Relationships>
</file>