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902e2b9c0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8d91ecc07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2a6d4d72342b0" /><Relationship Type="http://schemas.openxmlformats.org/officeDocument/2006/relationships/numbering" Target="/word/numbering.xml" Id="R13014df56b4943af" /><Relationship Type="http://schemas.openxmlformats.org/officeDocument/2006/relationships/settings" Target="/word/settings.xml" Id="R8e9ea578199b4bc7" /><Relationship Type="http://schemas.openxmlformats.org/officeDocument/2006/relationships/image" Target="/word/media/7b7178ba-05f8-4b04-a5c9-7835b6f4cc10.png" Id="R46c8d91ecc074cbc" /></Relationships>
</file>