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ee907268b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dacf494ca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8be75a3e74fad" /><Relationship Type="http://schemas.openxmlformats.org/officeDocument/2006/relationships/numbering" Target="/word/numbering.xml" Id="Reca8a37c08fb4827" /><Relationship Type="http://schemas.openxmlformats.org/officeDocument/2006/relationships/settings" Target="/word/settings.xml" Id="R57632ffbc1174100" /><Relationship Type="http://schemas.openxmlformats.org/officeDocument/2006/relationships/image" Target="/word/media/5308fe16-4b87-4a85-82e5-5d263000f38f.png" Id="Raf1dacf494ca4b31" /></Relationships>
</file>