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6d870c8a0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1f8959527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926af69924a16" /><Relationship Type="http://schemas.openxmlformats.org/officeDocument/2006/relationships/numbering" Target="/word/numbering.xml" Id="Rccc7ca6b86f74550" /><Relationship Type="http://schemas.openxmlformats.org/officeDocument/2006/relationships/settings" Target="/word/settings.xml" Id="Rd0b36d2dfcee4158" /><Relationship Type="http://schemas.openxmlformats.org/officeDocument/2006/relationships/image" Target="/word/media/81b6b3b7-a97c-408c-9514-0648b58b0c32.png" Id="Rb6f1f89595274bd6" /></Relationships>
</file>