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f78b9f725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73881fd81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a4c8f795d423a" /><Relationship Type="http://schemas.openxmlformats.org/officeDocument/2006/relationships/numbering" Target="/word/numbering.xml" Id="R64f0892275034f48" /><Relationship Type="http://schemas.openxmlformats.org/officeDocument/2006/relationships/settings" Target="/word/settings.xml" Id="R783d8bd13b2049b2" /><Relationship Type="http://schemas.openxmlformats.org/officeDocument/2006/relationships/image" Target="/word/media/ef614aca-5a55-44e9-b156-3396c3bcb66e.png" Id="Rb1f73881fd81433c" /></Relationships>
</file>