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535b87e72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6f192f516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Barlonguinho,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d4a2a15d04a4b" /><Relationship Type="http://schemas.openxmlformats.org/officeDocument/2006/relationships/numbering" Target="/word/numbering.xml" Id="R3e392e1d4d55483e" /><Relationship Type="http://schemas.openxmlformats.org/officeDocument/2006/relationships/settings" Target="/word/settings.xml" Id="Re0ac1043f55841db" /><Relationship Type="http://schemas.openxmlformats.org/officeDocument/2006/relationships/image" Target="/word/media/b1ee7c70-c81b-43e6-bf38-a94e457dc79c.png" Id="R6fb6f192f51647b1" /></Relationships>
</file>