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f6374bd55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a0ed12fd0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749c6ef56469a" /><Relationship Type="http://schemas.openxmlformats.org/officeDocument/2006/relationships/numbering" Target="/word/numbering.xml" Id="R1e415a8e789c41e3" /><Relationship Type="http://schemas.openxmlformats.org/officeDocument/2006/relationships/settings" Target="/word/settings.xml" Id="R5e6bb082ade04968" /><Relationship Type="http://schemas.openxmlformats.org/officeDocument/2006/relationships/image" Target="/word/media/911ac00b-6dca-4661-a11e-53e6fd666202.png" Id="R2bca0ed12fd04b75" /></Relationships>
</file>