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37c37e4cf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b58cbb818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 Cheia,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042e64f3341a2" /><Relationship Type="http://schemas.openxmlformats.org/officeDocument/2006/relationships/numbering" Target="/word/numbering.xml" Id="R3448fa2b146646e7" /><Relationship Type="http://schemas.openxmlformats.org/officeDocument/2006/relationships/settings" Target="/word/settings.xml" Id="Re00c2247d2724621" /><Relationship Type="http://schemas.openxmlformats.org/officeDocument/2006/relationships/image" Target="/word/media/d30b66a5-3c42-4772-9865-82699040d120.png" Id="Ra90b58cbb8184794" /></Relationships>
</file>