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d7fdf0c9e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eacd67d6c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3f66a3cf4464f" /><Relationship Type="http://schemas.openxmlformats.org/officeDocument/2006/relationships/numbering" Target="/word/numbering.xml" Id="Rc3323a46f8d34262" /><Relationship Type="http://schemas.openxmlformats.org/officeDocument/2006/relationships/settings" Target="/word/settings.xml" Id="Rc335a3139030481d" /><Relationship Type="http://schemas.openxmlformats.org/officeDocument/2006/relationships/image" Target="/word/media/ea16cbff-8f81-4e33-995f-033a0e899a1d.png" Id="R614eacd67d6c4520" /></Relationships>
</file>