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a0dfe4935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1a1b4fd24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Barranco do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7388bc2e84561" /><Relationship Type="http://schemas.openxmlformats.org/officeDocument/2006/relationships/numbering" Target="/word/numbering.xml" Id="R1696038d2f0144f2" /><Relationship Type="http://schemas.openxmlformats.org/officeDocument/2006/relationships/settings" Target="/word/settings.xml" Id="R3b679b153da74588" /><Relationship Type="http://schemas.openxmlformats.org/officeDocument/2006/relationships/image" Target="/word/media/9621e6d8-d8c5-46bf-b7e1-e4015d034020.png" Id="R2061a1b4fd244a33" /></Relationships>
</file>