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aa13caf7c54c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98050f9de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Barranco Silvestre,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2921bdcc54b6c" /><Relationship Type="http://schemas.openxmlformats.org/officeDocument/2006/relationships/numbering" Target="/word/numbering.xml" Id="R8156c1ddc06848c7" /><Relationship Type="http://schemas.openxmlformats.org/officeDocument/2006/relationships/settings" Target="/word/settings.xml" Id="Ra899cf5f21b149a6" /><Relationship Type="http://schemas.openxmlformats.org/officeDocument/2006/relationships/image" Target="/word/media/3d2570f2-a9e9-4c65-95a5-af31dcee4407.png" Id="R5e198050f9de45ec" /></Relationships>
</file>