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ec09e6298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62745e107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9af44a8074963" /><Relationship Type="http://schemas.openxmlformats.org/officeDocument/2006/relationships/numbering" Target="/word/numbering.xml" Id="R26e253768352484e" /><Relationship Type="http://schemas.openxmlformats.org/officeDocument/2006/relationships/settings" Target="/word/settings.xml" Id="R7eed1a002ef348d7" /><Relationship Type="http://schemas.openxmlformats.org/officeDocument/2006/relationships/image" Target="/word/media/ebc78ce6-5711-4ab5-9cdf-ce8a67e50f6d.png" Id="R4f662745e1074cf1" /></Relationships>
</file>