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c356d0e92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e188f4124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ff962a0b497f" /><Relationship Type="http://schemas.openxmlformats.org/officeDocument/2006/relationships/numbering" Target="/word/numbering.xml" Id="R8d8d43cb15274074" /><Relationship Type="http://schemas.openxmlformats.org/officeDocument/2006/relationships/settings" Target="/word/settings.xml" Id="Rfc325a2928874f8b" /><Relationship Type="http://schemas.openxmlformats.org/officeDocument/2006/relationships/image" Target="/word/media/991c4390-ca59-43e2-bf14-9d14fddda180.png" Id="R7bce188f41244c34" /></Relationships>
</file>