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179c2ed9b47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3ae31feb6b44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42fd84bb7a4757" /><Relationship Type="http://schemas.openxmlformats.org/officeDocument/2006/relationships/numbering" Target="/word/numbering.xml" Id="R7b2aae1a9fbd492c" /><Relationship Type="http://schemas.openxmlformats.org/officeDocument/2006/relationships/settings" Target="/word/settings.xml" Id="R00e302646fe54f2e" /><Relationship Type="http://schemas.openxmlformats.org/officeDocument/2006/relationships/image" Target="/word/media/55f33b51-1780-4411-b784-8b5ee14ee098.png" Id="Rac3ae31feb6b4495" /></Relationships>
</file>