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ac1b9f346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b86c30f9e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55463f724437f" /><Relationship Type="http://schemas.openxmlformats.org/officeDocument/2006/relationships/numbering" Target="/word/numbering.xml" Id="R79fd877f0d514d74" /><Relationship Type="http://schemas.openxmlformats.org/officeDocument/2006/relationships/settings" Target="/word/settings.xml" Id="R3841f1e110e74c77" /><Relationship Type="http://schemas.openxmlformats.org/officeDocument/2006/relationships/image" Target="/word/media/ac316233-b281-4ef2-b645-3bfd91eb65b9.png" Id="Re9fb86c30f9e46d2" /></Relationships>
</file>