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6da383ad2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3c3f4897d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14a2e55fa4f58" /><Relationship Type="http://schemas.openxmlformats.org/officeDocument/2006/relationships/numbering" Target="/word/numbering.xml" Id="R863eca6f269c42c3" /><Relationship Type="http://schemas.openxmlformats.org/officeDocument/2006/relationships/settings" Target="/word/settings.xml" Id="R4a7a059ae92d4ff4" /><Relationship Type="http://schemas.openxmlformats.org/officeDocument/2006/relationships/image" Target="/word/media/fd9eee93-1f0c-4464-b246-d9b57ef7201b.png" Id="Ra8b3c3f4897d4b0f" /></Relationships>
</file>