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99647db66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023284d97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ddea4385d4b4a" /><Relationship Type="http://schemas.openxmlformats.org/officeDocument/2006/relationships/numbering" Target="/word/numbering.xml" Id="Rbf579d4ed28944c3" /><Relationship Type="http://schemas.openxmlformats.org/officeDocument/2006/relationships/settings" Target="/word/settings.xml" Id="Ra186c97e27af4a06" /><Relationship Type="http://schemas.openxmlformats.org/officeDocument/2006/relationships/image" Target="/word/media/cfe31609-0402-442d-a0b6-c2f8861b2916.png" Id="R7a6023284d974bde" /></Relationships>
</file>