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1adbdb14f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ef698f67d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6a73bedf94a1e" /><Relationship Type="http://schemas.openxmlformats.org/officeDocument/2006/relationships/numbering" Target="/word/numbering.xml" Id="R56578d1489f3472a" /><Relationship Type="http://schemas.openxmlformats.org/officeDocument/2006/relationships/settings" Target="/word/settings.xml" Id="R64dab143ed73407e" /><Relationship Type="http://schemas.openxmlformats.org/officeDocument/2006/relationships/image" Target="/word/media/61260e29-4ff5-40ca-8b95-eb91fe8800b8.png" Id="Re60ef698f67d4240" /></Relationships>
</file>