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a1057b2ad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64b08bfd0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 Vista,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1791c756343e7" /><Relationship Type="http://schemas.openxmlformats.org/officeDocument/2006/relationships/numbering" Target="/word/numbering.xml" Id="Red4ad0e5f8544eaf" /><Relationship Type="http://schemas.openxmlformats.org/officeDocument/2006/relationships/settings" Target="/word/settings.xml" Id="R458dd1e389e34b5c" /><Relationship Type="http://schemas.openxmlformats.org/officeDocument/2006/relationships/image" Target="/word/media/e771b53a-25c9-4de7-8095-319d4dbc7742.png" Id="Ra6a64b08bfd04eb3" /></Relationships>
</file>