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1f62779c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489881e71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Bencatel,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1545123e34ac9" /><Relationship Type="http://schemas.openxmlformats.org/officeDocument/2006/relationships/numbering" Target="/word/numbering.xml" Id="Rbe362d0735cc4ce4" /><Relationship Type="http://schemas.openxmlformats.org/officeDocument/2006/relationships/settings" Target="/word/settings.xml" Id="Ra4b9980d7ff64324" /><Relationship Type="http://schemas.openxmlformats.org/officeDocument/2006/relationships/image" Target="/word/media/3e2d71a5-979d-4497-9054-f96ae44ab3b9.png" Id="R3b2489881e7145e0" /></Relationships>
</file>