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f1284908a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0633f90e0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Benespera,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d60c105544dc9" /><Relationship Type="http://schemas.openxmlformats.org/officeDocument/2006/relationships/numbering" Target="/word/numbering.xml" Id="R5c28d46023af4161" /><Relationship Type="http://schemas.openxmlformats.org/officeDocument/2006/relationships/settings" Target="/word/settings.xml" Id="R09da541db24f4615" /><Relationship Type="http://schemas.openxmlformats.org/officeDocument/2006/relationships/image" Target="/word/media/68906786-f47c-4bf3-b33a-9781c8192613.png" Id="Re3c0633f90e046db" /></Relationships>
</file>