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5e91d550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2e4b206ab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Benfarras,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a750225ad4410" /><Relationship Type="http://schemas.openxmlformats.org/officeDocument/2006/relationships/numbering" Target="/word/numbering.xml" Id="R12213bfa76c84180" /><Relationship Type="http://schemas.openxmlformats.org/officeDocument/2006/relationships/settings" Target="/word/settings.xml" Id="Re5a9869040e143bc" /><Relationship Type="http://schemas.openxmlformats.org/officeDocument/2006/relationships/image" Target="/word/media/648d7c54-5f6c-41eb-834d-867545dc0274.png" Id="Rd402e4b206ab4ddc" /></Relationships>
</file>