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d3abb4ae8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430cbab88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1e0cdbedf45a5" /><Relationship Type="http://schemas.openxmlformats.org/officeDocument/2006/relationships/numbering" Target="/word/numbering.xml" Id="R2271c05ec2c844e9" /><Relationship Type="http://schemas.openxmlformats.org/officeDocument/2006/relationships/settings" Target="/word/settings.xml" Id="Rbe9b544bfc2a4d58" /><Relationship Type="http://schemas.openxmlformats.org/officeDocument/2006/relationships/image" Target="/word/media/981336d0-ee0e-403a-9af8-1436761a8f39.png" Id="R3f3430cbab88402d" /></Relationships>
</file>