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86c809d69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34c5aae07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07ca32c6848d9" /><Relationship Type="http://schemas.openxmlformats.org/officeDocument/2006/relationships/numbering" Target="/word/numbering.xml" Id="R9e992c0ef885454f" /><Relationship Type="http://schemas.openxmlformats.org/officeDocument/2006/relationships/settings" Target="/word/settings.xml" Id="Re206b3b1e0a14ecb" /><Relationship Type="http://schemas.openxmlformats.org/officeDocument/2006/relationships/image" Target="/word/media/baf67125-1f13-4008-9ba7-21a76a45ee8f.png" Id="R15534c5aae07453a" /></Relationships>
</file>