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ab72f2f04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16bdf332d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b8c440af84dc9" /><Relationship Type="http://schemas.openxmlformats.org/officeDocument/2006/relationships/numbering" Target="/word/numbering.xml" Id="R824dfdc8fb6a4fd0" /><Relationship Type="http://schemas.openxmlformats.org/officeDocument/2006/relationships/settings" Target="/word/settings.xml" Id="R6836eff000cc4068" /><Relationship Type="http://schemas.openxmlformats.org/officeDocument/2006/relationships/image" Target="/word/media/d1a85c38-3db6-45ff-bddb-573da933baf1.png" Id="R44216bdf332d44dd" /></Relationships>
</file>