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314136c35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f177150e3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Bertufo,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bb97ac7384e64" /><Relationship Type="http://schemas.openxmlformats.org/officeDocument/2006/relationships/numbering" Target="/word/numbering.xml" Id="Rd78334849cba401e" /><Relationship Type="http://schemas.openxmlformats.org/officeDocument/2006/relationships/settings" Target="/word/settings.xml" Id="R68fc9c4a03ae42b4" /><Relationship Type="http://schemas.openxmlformats.org/officeDocument/2006/relationships/image" Target="/word/media/b4ac0ba5-924f-45b3-9ce1-c0933da1c179.png" Id="R150f177150e340a2" /></Relationships>
</file>