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a9ab0bdb04e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216c6298ad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2aefab571d4d27" /><Relationship Type="http://schemas.openxmlformats.org/officeDocument/2006/relationships/numbering" Target="/word/numbering.xml" Id="Rd1a61c9353474a6b" /><Relationship Type="http://schemas.openxmlformats.org/officeDocument/2006/relationships/settings" Target="/word/settings.xml" Id="R554bf04e32734f21" /><Relationship Type="http://schemas.openxmlformats.org/officeDocument/2006/relationships/image" Target="/word/media/ccddeada-1705-4424-84ea-eba09806169f.png" Id="Rbe216c6298ad42b4" /></Relationships>
</file>