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2b4579f7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18627f7d0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45da6c124b81" /><Relationship Type="http://schemas.openxmlformats.org/officeDocument/2006/relationships/numbering" Target="/word/numbering.xml" Id="Rfb1649917f0a4b28" /><Relationship Type="http://schemas.openxmlformats.org/officeDocument/2006/relationships/settings" Target="/word/settings.xml" Id="Reb9edadb688b4b47" /><Relationship Type="http://schemas.openxmlformats.org/officeDocument/2006/relationships/image" Target="/word/media/61ecc34a-323d-4386-b28c-4cf38ff3576a.png" Id="R0ca18627f7d04ba3" /></Relationships>
</file>