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38f546d88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f488a1a87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Bezelga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4745a79af434f" /><Relationship Type="http://schemas.openxmlformats.org/officeDocument/2006/relationships/numbering" Target="/word/numbering.xml" Id="R886bfa099db54cdd" /><Relationship Type="http://schemas.openxmlformats.org/officeDocument/2006/relationships/settings" Target="/word/settings.xml" Id="R0735dcfa748c4df7" /><Relationship Type="http://schemas.openxmlformats.org/officeDocument/2006/relationships/image" Target="/word/media/a1e6f65a-9c7d-49e0-8aa0-4b83d42b1abc.png" Id="Rb72f488a1a8743fd" /></Relationships>
</file>