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dbf8053c0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0b745953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b421eab7347ad" /><Relationship Type="http://schemas.openxmlformats.org/officeDocument/2006/relationships/numbering" Target="/word/numbering.xml" Id="R0dc7518c19264917" /><Relationship Type="http://schemas.openxmlformats.org/officeDocument/2006/relationships/settings" Target="/word/settings.xml" Id="Rdedf3e6aaa1d477a" /><Relationship Type="http://schemas.openxmlformats.org/officeDocument/2006/relationships/image" Target="/word/media/c98de23e-b0c3-4fe6-b5be-2723264127da.png" Id="R20f10b7459534fce" /></Relationships>
</file>