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b753de624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2eab8aa33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610d5381d4bf9" /><Relationship Type="http://schemas.openxmlformats.org/officeDocument/2006/relationships/numbering" Target="/word/numbering.xml" Id="R2ea8766670504483" /><Relationship Type="http://schemas.openxmlformats.org/officeDocument/2006/relationships/settings" Target="/word/settings.xml" Id="R0baba822b6244fd1" /><Relationship Type="http://schemas.openxmlformats.org/officeDocument/2006/relationships/image" Target="/word/media/6217c4cf-4394-4c43-8e40-05b55eed6984.png" Id="R9c42eab8aa334ea2" /></Relationships>
</file>