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26737743549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060daa5d6f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Bico Sacho,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be51508d4b4aac" /><Relationship Type="http://schemas.openxmlformats.org/officeDocument/2006/relationships/numbering" Target="/word/numbering.xml" Id="R470b701a39f747ea" /><Relationship Type="http://schemas.openxmlformats.org/officeDocument/2006/relationships/settings" Target="/word/settings.xml" Id="R30daef477d7a4d6b" /><Relationship Type="http://schemas.openxmlformats.org/officeDocument/2006/relationships/image" Target="/word/media/9236b91e-31bf-4f7a-84ea-d109fba3292b.png" Id="Rd2060daa5d6f4360" /></Relationships>
</file>