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58c5b602d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7558f3406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Boca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5de5db83d4b02" /><Relationship Type="http://schemas.openxmlformats.org/officeDocument/2006/relationships/numbering" Target="/word/numbering.xml" Id="Rfb5e6fbe52694b44" /><Relationship Type="http://schemas.openxmlformats.org/officeDocument/2006/relationships/settings" Target="/word/settings.xml" Id="R22effaa074c64665" /><Relationship Type="http://schemas.openxmlformats.org/officeDocument/2006/relationships/image" Target="/word/media/f3b5d909-7680-4c24-a77e-6d42f9a8379a.png" Id="R9197558f34064949" /></Relationships>
</file>