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68d718ee2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e7edc9601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b47526c744438" /><Relationship Type="http://schemas.openxmlformats.org/officeDocument/2006/relationships/numbering" Target="/word/numbering.xml" Id="R2b2c1d305ce44f79" /><Relationship Type="http://schemas.openxmlformats.org/officeDocument/2006/relationships/settings" Target="/word/settings.xml" Id="R4b9f79f0d43942e7" /><Relationship Type="http://schemas.openxmlformats.org/officeDocument/2006/relationships/image" Target="/word/media/3f9d9f0a-2526-4f9f-8daa-f92c9c7883d5.png" Id="Rd29e7edc9601483d" /></Relationships>
</file>