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1695da148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1379a6141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7fd57db1d4725" /><Relationship Type="http://schemas.openxmlformats.org/officeDocument/2006/relationships/numbering" Target="/word/numbering.xml" Id="R033345061d1947c7" /><Relationship Type="http://schemas.openxmlformats.org/officeDocument/2006/relationships/settings" Target="/word/settings.xml" Id="Rfd5e668b9a9c4d5b" /><Relationship Type="http://schemas.openxmlformats.org/officeDocument/2006/relationships/image" Target="/word/media/7fa9e7df-5214-4113-99b9-2e1a4ceafd5e.png" Id="R85d1379a61414ca4" /></Relationships>
</file>