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effd68b08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0c371d506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d07ecc77b4409" /><Relationship Type="http://schemas.openxmlformats.org/officeDocument/2006/relationships/numbering" Target="/word/numbering.xml" Id="R1e49c137ec82436f" /><Relationship Type="http://schemas.openxmlformats.org/officeDocument/2006/relationships/settings" Target="/word/settings.xml" Id="R8df42c82cffe469d" /><Relationship Type="http://schemas.openxmlformats.org/officeDocument/2006/relationships/image" Target="/word/media/0a7103e5-f2e7-4079-b976-57502111b6ff.png" Id="R0490c371d50647c8" /></Relationships>
</file>