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f703e5025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ce9ca6c4d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Bolfiar,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9797c4c25406d" /><Relationship Type="http://schemas.openxmlformats.org/officeDocument/2006/relationships/numbering" Target="/word/numbering.xml" Id="Raebe47fd67cb4a7d" /><Relationship Type="http://schemas.openxmlformats.org/officeDocument/2006/relationships/settings" Target="/word/settings.xml" Id="R304a8d9c1a3a4f2b" /><Relationship Type="http://schemas.openxmlformats.org/officeDocument/2006/relationships/image" Target="/word/media/e9810b0a-788e-46fc-9506-f9d5bd627a69.png" Id="Re6ece9ca6c4d472b" /></Relationships>
</file>