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72475ec14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ab784d66c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49338ccea49bc" /><Relationship Type="http://schemas.openxmlformats.org/officeDocument/2006/relationships/numbering" Target="/word/numbering.xml" Id="Rc8dc627cd38342e7" /><Relationship Type="http://schemas.openxmlformats.org/officeDocument/2006/relationships/settings" Target="/word/settings.xml" Id="Rce9968c64cfb4491" /><Relationship Type="http://schemas.openxmlformats.org/officeDocument/2006/relationships/image" Target="/word/media/69591abb-513d-42f8-9cbf-63a0a5566c4d.png" Id="Rbbaab784d66c4cff" /></Relationships>
</file>