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5d9bbe9a7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c7c3f3080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Bomfim,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e061bf2a54505" /><Relationship Type="http://schemas.openxmlformats.org/officeDocument/2006/relationships/numbering" Target="/word/numbering.xml" Id="R906e3a6a85a44aef" /><Relationship Type="http://schemas.openxmlformats.org/officeDocument/2006/relationships/settings" Target="/word/settings.xml" Id="R86ba3dd372ab41fe" /><Relationship Type="http://schemas.openxmlformats.org/officeDocument/2006/relationships/image" Target="/word/media/1ffc4638-a5b1-483d-8dd9-c007f9c1eaec.png" Id="R5cac7c3f30804e29" /></Relationships>
</file>