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4bf28f2c3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fd9125147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db0a99a794b67" /><Relationship Type="http://schemas.openxmlformats.org/officeDocument/2006/relationships/numbering" Target="/word/numbering.xml" Id="Rf1413b36e92b45ef" /><Relationship Type="http://schemas.openxmlformats.org/officeDocument/2006/relationships/settings" Target="/word/settings.xml" Id="R5f3b007479714fbc" /><Relationship Type="http://schemas.openxmlformats.org/officeDocument/2006/relationships/image" Target="/word/media/8b371f8b-8979-48b4-ab6b-632bb2bc8cc0.png" Id="R4eefd9125147497a" /></Relationships>
</file>