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3b55eab78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cdee048d7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Braciosas,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0ec2a8bd14b85" /><Relationship Type="http://schemas.openxmlformats.org/officeDocument/2006/relationships/numbering" Target="/word/numbering.xml" Id="R17e292fbeea74e6b" /><Relationship Type="http://schemas.openxmlformats.org/officeDocument/2006/relationships/settings" Target="/word/settings.xml" Id="Rb8afbd54e8be48ef" /><Relationship Type="http://schemas.openxmlformats.org/officeDocument/2006/relationships/image" Target="/word/media/63247124-6a64-414c-95d3-34ae4b6a65bb.png" Id="Rad4cdee048d749f6" /></Relationships>
</file>