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e84c557a3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5c6821a44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bed3c3e404d82" /><Relationship Type="http://schemas.openxmlformats.org/officeDocument/2006/relationships/numbering" Target="/word/numbering.xml" Id="R9a32c20e34ed437a" /><Relationship Type="http://schemas.openxmlformats.org/officeDocument/2006/relationships/settings" Target="/word/settings.xml" Id="R3eb0ab55222142d5" /><Relationship Type="http://schemas.openxmlformats.org/officeDocument/2006/relationships/image" Target="/word/media/902ecb5d-444c-4cc6-aee8-4e3fd63c6392.png" Id="Rb285c6821a4440bd" /></Relationships>
</file>