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13711bc9d844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c110dad9f346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Branda de Santo Antonio,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c51d1ac2b04b07" /><Relationship Type="http://schemas.openxmlformats.org/officeDocument/2006/relationships/numbering" Target="/word/numbering.xml" Id="R1d20478832c54ec3" /><Relationship Type="http://schemas.openxmlformats.org/officeDocument/2006/relationships/settings" Target="/word/settings.xml" Id="R466c52d20e6a46db" /><Relationship Type="http://schemas.openxmlformats.org/officeDocument/2006/relationships/image" Target="/word/media/abda3d9f-8e6f-47b6-8574-8584d423e0e2.png" Id="R0bc110dad9f3468e" /></Relationships>
</file>