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20e3228b6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ba21d17dc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Branda do Furado,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f44d5c13a41a7" /><Relationship Type="http://schemas.openxmlformats.org/officeDocument/2006/relationships/numbering" Target="/word/numbering.xml" Id="R46311c10eaea4b52" /><Relationship Type="http://schemas.openxmlformats.org/officeDocument/2006/relationships/settings" Target="/word/settings.xml" Id="R71b0e5356ba643de" /><Relationship Type="http://schemas.openxmlformats.org/officeDocument/2006/relationships/image" Target="/word/media/6255e395-fd1e-4a4d-9a12-300f14d8679c.png" Id="Rbb3ba21d17dc414b" /></Relationships>
</file>